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2022-2027年中国工业园区建设市场深度分析及投资前景展望报告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2022-2027年中国工业园区建设市场深度分析及投资前景展望报告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2022-2027年中国工业园区建设市场深度分析及投资前景展望报告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2022-2027年中国工业园区建设市场深度分析及投资前景展望报告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