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2022-2027年中国天然气发电行业市场深度评估及发展前景预测报告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2022-2027年中国天然气发电行业市场深度评估及发展前景预测报告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2022-2027年中国天然气发电行业市场深度评估及发展前景预测报告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2022-2027年中国天然气发电行业市场深度评估及发展前景预测报告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