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汽车整车制造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汽车整车制造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整车制造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汽车整车制造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