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2022-2027年中国配电开关控制设备制造市场竞争格局及未来投资前景预测报告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2022-2027年中国配电开关控制设备制造市场竞争格局及未来投资前景预测报告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2022-2027年中国配电开关控制设备制造市场竞争格局及未来投资前景预测报告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https://www.icandata.com/view/360686.html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https://www.icandata.com/view/360686.html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2022-2027年中国配电开关控制设备制造市场竞争格局及未来投资前景预测报告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360686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