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氧化铝行业市场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氧化铝行业市场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氧化铝行业市场预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氧化铝行业市场预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