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2022-2027年中国再生资源回收利用行业市场发展现状调研及投资趋势前景报告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2022-2027年中国再生资源回收利用行业市场发展现状调研及投资趋势前景报告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2022-2027年中国再生资源回收利用行业市场发展现状调研及投资趋势前景报告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https://www.icandata.com/view/361068.html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https://www.icandata.com/view/361068.html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2022-2027年中国再生资源回收利用行业市场发展现状调研及投资趋势前景报告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361068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