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2022-2027年中国挠性覆铜板(FCCL)行业市场发展现状调研及投资趋势前景报告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2022-2027年中国挠性覆铜板(FCCL)行业市场发展现状调研及投资趋势前景报告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2022-2027年中国挠性覆铜板(FCCL)行业市场发展现状调研及投资趋势前景报告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2022-2027年中国挠性覆铜板(FCCL)行业市场发展现状调研及投资趋势前景报告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