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固定网本地电话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固定网本地电话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定网本地电话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固定网本地电话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