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2022-2027年中国文物及文化保护行业市场发展现状及投资前景咨询报告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2022-2027年中国文物及文化保护行业市场发展现状及投资前景咨询报告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2022-2027年中国文物及文化保护行业市场发展现状及投资前景咨询报告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2022-2027年中国文物及文化保护行业市场发展现状及投资前景咨询报告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