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2022-2027年中国植物源生物农药行业市场发展现状及投资前景咨询报告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2022-2027年中国植物源生物农药行业市场发展现状及投资前景咨询报告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2022-2027年中国植物源生物农药行业市场发展现状及投资前景咨询报告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2022-2027年中国植物源生物农药行业市场发展现状及投资前景咨询报告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