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2022-2027年中国涡轮喷气发动机行业市场发展现状及投资前景咨询报告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2022-2027年中国涡轮喷气发动机行业市场发展现状及投资前景咨询报告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2022-2027年中国涡轮喷气发动机行业市场发展现状及投资前景咨询报告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2022-2027年中国涡轮喷气发动机行业市场发展现状及投资前景咨询报告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361395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