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2008-2009年我国铝型材市场调查及投资咨询报告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2008-2009年我国铝型材市场调查及投资咨询报告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2008-2009年我国铝型材市场调查及投资咨询报告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2008-2009年我国铝型材市场调查及投资咨询报告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