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2022-2027年中国金属型铸造设备行业市场发展现状及投资前景咨询报告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2022-2027年中国金属型铸造设备行业市场发展现状及投资前景咨询报告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2022-2027年中国金属型铸造设备行业市场发展现状及投资前景咨询报告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2022-2027年中国金属型铸造设备行业市场发展现状及投资前景咨询报告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