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2022-2027年中国铝合金型材行业市场发展现状及投资前景咨询报告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2022-2027年中国铝合金型材行业市场发展现状及投资前景咨询报告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2022-2027年中国铝合金型材行业市场发展现状及投资前景咨询报告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2022-2027年中国铝合金型材行业市场发展现状及投资前景咨询报告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