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2022-2027年中国电力、热力的生产和供应业行业市场发展现状及投资前景咨询报告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2022-2027年中国电力、热力的生产和供应业行业市场发展现状及投资前景咨询报告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2022-2027年中国电力、热力的生产和供应业行业市场发展现状及投资前景咨询报告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2022-2027年中国电力、热力的生产和供应业行业市场发展现状及投资前景咨询报告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