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2022-2027年中国处理系统软件行业市场发展现状及投资前景咨询报告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2022-2027年中国处理系统软件行业市场发展现状及投资前景咨询报告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2022-2027年中国处理系统软件行业市场发展现状及投资前景咨询报告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2022-2027年中国处理系统软件行业市场发展现状及投资前景咨询报告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361928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