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2022-2027年中国化妆品用高级脂肪酸行业市场发展现状及投资前景咨询报告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2022-2027年中国化妆品用高级脂肪酸行业市场发展现状及投资前景咨询报告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2022-2027年中国化妆品用高级脂肪酸行业市场发展现状及投资前景咨询报告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2022-2027年中国化妆品用高级脂肪酸行业市场发展现状及投资前景咨询报告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