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2022-2027年中国打卷纸管行业市场发展现状及投资前景咨询报告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2022-2027年中国打卷纸管行业市场发展现状及投资前景咨询报告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2022-2027年中国打卷纸管行业市场发展现状及投资前景咨询报告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2022-2027年中国打卷纸管行业市场发展现状及投资前景咨询报告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