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2022-2027年中国运动器械行业市场发展现状及投资前景咨询报告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2022-2027年中国运动器械行业市场发展现状及投资前景咨询报告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2022-2027年中国运动器械行业市场发展现状及投资前景咨询报告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2022-2027年中国运动器械行业市场发展现状及投资前景咨询报告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362136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