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饮料及冷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饮料及冷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饮料及冷饮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饮料及冷饮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