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2022-2027年中国电视转播车业行业市场发展现状及投资前景咨询报告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2022-2027年中国电视转播车业行业市场发展现状及投资前景咨询报告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2022-2027年中国电视转播车业行业市场发展现状及投资前景咨询报告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2022-2027年中国电视转播车业行业市场发展现状及投资前景咨询报告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