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2022-2027年中国证券期货行业市场发展现状及投资前景咨询报告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2022-2027年中国证券期货行业市场发展现状及投资前景咨询报告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2022-2027年中国证券期货行业市场发展现状及投资前景咨询报告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2022-2027年中国证券期货行业市场发展现状及投资前景咨询报告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362345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