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2022-2027年中国制药用化学物质行业市场发展现状及投资前景咨询报告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2022-2027年中国制药用化学物质行业市场发展现状及投资前景咨询报告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2022-2027年中国制药用化学物质行业市场发展现状及投资前景咨询报告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2022-2027年中国制药用化学物质行业市场发展现状及投资前景咨询报告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