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2022-2027年中国接地继电器行业市场发展现状及投资前景咨询报告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2022-2027年中国接地继电器行业市场发展现状及投资前景咨询报告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2022-2027年中国接地继电器行业市场发展现状及投资前景咨询报告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https://www.icandata.com/view/362464.html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https://www.icandata.com/view/362464.html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2022-2027年中国接地继电器行业市场发展现状及投资前景咨询报告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362464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