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2022-2027年中国冷压定型机行业市场发展现状及投资前景咨询报告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2022-2027年中国冷压定型机行业市场发展现状及投资前景咨询报告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2022-2027年中国冷压定型机行业市场发展现状及投资前景咨询报告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2022-2027年中国冷压定型机行业市场发展现状及投资前景咨询报告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