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2022-2027年中国农产品电子商务行业市场发展现状及投资前景咨询报告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2022-2027年中国农产品电子商务行业市场发展现状及投资前景咨询报告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2022-2027年中国农产品电子商务行业市场发展现状及投资前景咨询报告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2022-2027年中国农产品电子商务行业市场发展现状及投资前景咨询报告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