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水资源监测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水资源监测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资源监测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资源监测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