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2022-2027年中国金属超导集热管行业市场发展现状及投资前景咨询报告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2022-2027年中国金属超导集热管行业市场发展现状及投资前景咨询报告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2022-2027年中国金属超导集热管行业市场发展现状及投资前景咨询报告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2022-2027年中国金属超导集热管行业市场发展现状及投资前景咨询报告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