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2008年锂离子电池制造业发展综合市场分析及发展趋势研究报告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2008年锂离子电池制造业发展综合市场分析及发展趋势研究报告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2008年锂离子电池制造业发展综合市场分析及发展趋势研究报告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2008年锂离子电池制造业发展综合市场分析及发展趋势研究报告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