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2022-2027年中国航空运输货物打包服务行业市场发展现状及投资前景咨询报告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2022-2027年中国航空运输货物打包服务行业市场发展现状及投资前景咨询报告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2022-2027年中国航空运输货物打包服务行业市场发展现状及投资前景咨询报告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https://www.icandata.com/view/363000.html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https://www.icandata.com/view/363000.html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2022-2027年中国航空运输货物打包服务行业市场发展现状及投资前景咨询报告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363000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