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2022-2027年中国软件运营服务（SaaS）与云计算行业市场发展现状及投资前景咨询报告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2022-2027年中国软件运营服务（SaaS）与云计算行业市场发展现状及投资前景咨询报告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2022-2027年中国软件运营服务（SaaS）与云计算行业市场发展现状及投资前景咨询报告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2022-2027年中国软件运营服务（SaaS）与云计算行业市场发展现状及投资前景咨询报告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