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2022-2027年中国零售连锁超市行业市场发展现状及投资前景咨询报告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2022-2027年中国零售连锁超市行业市场发展现状及投资前景咨询报告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2022-2027年中国零售连锁超市行业市场发展现状及投资前景咨询报告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2022-2027年中国零售连锁超市行业市场发展现状及投资前景咨询报告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