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2022-2027年中国复合风管行业市场发展现状及投资前景咨询报告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2022-2027年中国复合风管行业市场发展现状及投资前景咨询报告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2022-2027年中国复合风管行业市场发展现状及投资前景咨询报告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2022-2027年中国复合风管行业市场发展现状及投资前景咨询报告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