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2009年医疗器械出口趋势观察市场分析及发展趋势研究报告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2009年医疗器械出口趋势观察市场分析及发展趋势研究报告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2009年医疗器械出口趋势观察市场分析及发展趋势研究报告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2009年医疗器械出口趋势观察市场分析及发展趋势研究报告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