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2022-2027年中国生物技术生产生物化学药品行业市场发展现状及投资前景咨询报告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2022-2027年中国生物技术生产生物化学药品行业市场发展现状及投资前景咨询报告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2022-2027年中国生物技术生产生物化学药品行业市场发展现状及投资前景咨询报告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https://www.icandata.com/view/363930.html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https://www.icandata.com/view/363930.html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2022-2027年中国生物技术生产生物化学药品行业市场发展现状及投资前景咨询报告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363930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