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2022-2027年中国制冷、空调设备制造行业市场发展现状及投资前景咨询报告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2022-2027年中国制冷、空调设备制造行业市场发展现状及投资前景咨询报告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2022-2027年中国制冷、空调设备制造行业市场发展现状及投资前景咨询报告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2022-2027年中国制冷、空调设备制造行业市场发展现状及投资前景咨询报告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