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2023-2028年中国PVB中间膜行业市场运营态势及投资战略咨询报告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2023-2028年中国PVB中间膜行业市场运营态势及投资战略咨询报告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2023-2028年中国PVB中间膜行业市场运营态势及投资战略咨询报告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2023-2028年中国PVB中间膜行业市场运营态势及投资战略咨询报告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