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2023-2028年中国变压器、整流器和电感器制造行业市场发展现状及投资前景咨询报告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2023-2028年中国变压器、整流器和电感器制造行业市场发展现状及投资前景咨询报告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2023-2028年中国变压器、整流器和电感器制造行业市场发展现状及投资前景咨询报告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2023-2028年中国变压器、整流器和电感器制造行业市场发展现状及投资前景咨询报告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