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航拍通用航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航拍通用航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航拍通用航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航拍通用航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