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2023-2028年中国基因工程疫苗行业市场发展现状及投资前景咨询报告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2023-2028年中国基因工程疫苗行业市场发展现状及投资前景咨询报告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2023-2028年中国基因工程疫苗行业市场发展现状及投资前景咨询报告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2023-2028年中国基因工程疫苗行业市场发展现状及投资前景咨询报告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