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体散货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体散货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体散货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体散货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