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2023-2028年中国养老特色小镇行业市场发展现状及投资前景咨询报告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2023-2028年中国养老特色小镇行业市场发展现状及投资前景咨询报告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2023-2028年中国养老特色小镇行业市场发展现状及投资前景咨询报告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2023-2028年中国养老特色小镇行业市场发展现状及投资前景咨询报告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