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2023-2028年中国沼气发电行业发展前景预测及投资战略咨询报告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2023-2028年中国沼气发电行业发展前景预测及投资战略咨询报告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2023-2028年中国沼气发电行业发展前景预测及投资战略咨询报告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2023-2028年中国沼气发电行业发展前景预测及投资战略咨询报告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