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2007-2008年中国机械治疗及病房护理设备行业区域市场分析及发展趋势市场分析及发展趋</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2007-2008年中国机械治疗及病房护理设备行业区域市场分析及发展趋势市场分析及发展趋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2007-2008年中国机械治疗及病房护理设备行业区域市场分析及发展趋势市场分析及发展趋</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2007-2008年中国机械治疗及病房护理设备行业区域市场分析及发展趋势市场分析及发展趋</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