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三角警示牌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三角警示牌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角警示牌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三角警示牌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