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2023-2028年中国有线广播电视网络监测行业市场发展现状及投资前景咨询报告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2023-2028年中国有线广播电视网络监测行业市场发展现状及投资前景咨询报告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2023-2028年中国有线广播电视网络监测行业市场发展现状及投资前景咨询报告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2023-2028年中国有线广播电视网络监测行业市场发展现状及投资前景咨询报告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