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2023-2028年中国固定网本地电话服务行业市场发展现状及投资前景咨询报告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2023-2028年中国固定网本地电话服务行业市场发展现状及投资前景咨询报告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2023-2028年中国固定网本地电话服务行业市场发展现状及投资前景咨询报告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2023-2028年中国固定网本地电话服务行业市场发展现状及投资前景咨询报告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