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2023-2028年中国生物技术生产生物化学药品行业市场发展现状及投资前景咨询报告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2023-2028年中国生物技术生产生物化学药品行业市场发展现状及投资前景咨询报告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2023-2028年中国生物技术生产生物化学药品行业市场发展现状及投资前景咨询报告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https://www.icandata.com/view/365154.html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https://www.icandata.com/view/365154.html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2023-2028年中国生物技术生产生物化学药品行业市场发展现状及投资前景咨询报告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365154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