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2023-2028年中国生物技术生产生物化学药品行业市场发展现状及投资前景咨询报告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2023-2028年中国生物技术生产生物化学药品行业市场发展现状及投资前景咨询报告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2023-2028年中国生物技术生产生物化学药品行业市场发展现状及投资前景咨询报告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2023-2028年中国生物技术生产生物化学药品行业市场发展现状及投资前景咨询报告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