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2023-2028年中国注射用鼠神经生长因子行业市场发展现状及投资前景咨询报告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2023-2028年中国注射用鼠神经生长因子行业市场发展现状及投资前景咨询报告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2023-2028年中国注射用鼠神经生长因子行业市场发展现状及投资前景咨询报告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https://www.icandata.com/view/365787.html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https://www.icandata.com/view/365787.html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2023-2028年中国注射用鼠神经生长因子行业市场发展现状及投资前景咨询报告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365787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